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DFE07B">
      <w:pPr>
        <w:pStyle w:val="2"/>
        <w:bidi w:val="0"/>
        <w:spacing w:line="360" w:lineRule="auto"/>
        <w:jc w:val="center"/>
        <w:rPr>
          <w:rFonts w:hint="eastAsia" w:ascii="宋体" w:hAnsi="宋体" w:eastAsia="宋体" w:cs="宋体"/>
          <w:lang w:val="en-US" w:eastAsia="zh-CN"/>
        </w:rPr>
      </w:pPr>
      <w:bookmarkStart w:id="2" w:name="_GoBack"/>
      <w:bookmarkEnd w:id="2"/>
      <w:r>
        <w:rPr>
          <w:rFonts w:hint="eastAsia" w:ascii="宋体" w:hAnsi="宋体" w:eastAsia="宋体" w:cs="宋体"/>
          <w:lang w:val="en-US" w:eastAsia="zh-CN"/>
        </w:rPr>
        <w:t>2025年省考加试彝文试卷及答案</w:t>
      </w:r>
    </w:p>
    <w:p w14:paraId="300F417C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bookmarkStart w:id="0" w:name="count"/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一、单选题（每题2分，共20分）</w:t>
      </w:r>
    </w:p>
    <w:p w14:paraId="4862AD80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1.下列彝文单词中，表示"太阳"的是（）（2分）</w:t>
      </w:r>
    </w:p>
    <w:p w14:paraId="166DE68B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A.日B.月C.水D.火</w:t>
      </w:r>
    </w:p>
    <w:p w14:paraId="12DAC677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【答案】A</w:t>
      </w:r>
    </w:p>
    <w:p w14:paraId="0BF9190F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【解析】彝文单词"日"表示"太阳"。</w:t>
      </w:r>
    </w:p>
    <w:p w14:paraId="7AFAB57E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BF51F2D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2.彝文文字属于（）文字体系。（2分）</w:t>
      </w:r>
    </w:p>
    <w:p w14:paraId="74D5CA4A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A.表意文字B.音节文字C.音素文字D.语素文字</w:t>
      </w:r>
    </w:p>
    <w:p w14:paraId="15723D4E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【答案】B</w:t>
      </w:r>
    </w:p>
    <w:p w14:paraId="6FEACFAB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【解析】彝文文字属于音节文字体系。</w:t>
      </w:r>
    </w:p>
    <w:p w14:paraId="45556A2B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1AA7F036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3.下列彝文汉字对照中，错误的是（）（2分）</w:t>
      </w:r>
    </w:p>
    <w:p w14:paraId="79AA35AB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A.日-天B.月-地C.水-云D.火-山</w:t>
      </w:r>
    </w:p>
    <w:p w14:paraId="141C5F46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【答案】C</w:t>
      </w:r>
    </w:p>
    <w:p w14:paraId="769A1B09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【解析】彝文单词"水"对应汉字是"水"，不是"云"。</w:t>
      </w:r>
    </w:p>
    <w:p w14:paraId="4D2E4D05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C485EB3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4.彝文标音符号"ኀ"表示（）（2分）</w:t>
      </w:r>
    </w:p>
    <w:p w14:paraId="72FB98C4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A.aB.oC.eD.u</w:t>
      </w:r>
    </w:p>
    <w:p w14:paraId="7F860E97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【答案】A</w:t>
      </w:r>
    </w:p>
    <w:p w14:paraId="16B811E2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【解析】彝文标音符号"ኀ"表示元音"a"。</w:t>
      </w:r>
    </w:p>
    <w:p w14:paraId="4D675AA1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1DCD1629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5.彝文文献《指路经》主要用于（）（2分）</w:t>
      </w:r>
    </w:p>
    <w:p w14:paraId="1D11DC58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A.宗教仪式B.历史记载C.文学作品D.教育教材</w:t>
      </w:r>
    </w:p>
    <w:p w14:paraId="2A211313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【答案】A</w:t>
      </w:r>
    </w:p>
    <w:p w14:paraId="33E1FEF3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【解析】彝文文献《指路经》主要用于宗教仪式。</w:t>
      </w:r>
    </w:p>
    <w:p w14:paraId="06675644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B046AF0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6.下列彝文句子中，表示"你好"的是（）（2分）</w:t>
      </w:r>
    </w:p>
    <w:p w14:paraId="1759DB39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A.ꉲꉾB.ꉲꉿC.ꉲꉸD.ꉲꉹ</w:t>
      </w:r>
    </w:p>
    <w:p w14:paraId="408420D7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【答案】B</w:t>
      </w:r>
    </w:p>
    <w:p w14:paraId="0389EAB0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【解析】彝文单词"ꉲꉿ"表示"你好"。</w:t>
      </w:r>
    </w:p>
    <w:p w14:paraId="7B9E7246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12EE144E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7.彝文书写时，一般从（）方向书写。（2分）</w:t>
      </w:r>
    </w:p>
    <w:p w14:paraId="5D35FB78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A.左到右B.右到左C.上到下D.下到上</w:t>
      </w:r>
    </w:p>
    <w:p w14:paraId="579A018F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【答案】B</w:t>
      </w:r>
    </w:p>
    <w:p w14:paraId="4071DFF9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【解析】彝文书写时，一般从右到左方向书写。</w:t>
      </w:r>
    </w:p>
    <w:p w14:paraId="39584B3B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9568D4F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8.下列彝文单词中，表示"家"的是（）（2分）</w:t>
      </w:r>
    </w:p>
    <w:p w14:paraId="5FC2604A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A.ꉲꉾB.ꉲꉿC.ꉲꉸD.ꉲꉹ</w:t>
      </w:r>
    </w:p>
    <w:p w14:paraId="4CB733E9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【答案】C</w:t>
      </w:r>
    </w:p>
    <w:p w14:paraId="5A4203D7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【解析】彝文单词"ꉲꉸ"表示"家"。</w:t>
      </w:r>
    </w:p>
    <w:p w14:paraId="413FF537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46E50CE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9.彝文经典《梅葛》主要内容是（）（2分）</w:t>
      </w:r>
    </w:p>
    <w:p w14:paraId="2F27D6EA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A.神话传说B.历史记载C.文学作品D.教育教材</w:t>
      </w:r>
    </w:p>
    <w:p w14:paraId="5002FE54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【答案】A</w:t>
      </w:r>
    </w:p>
    <w:p w14:paraId="52C26283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【解析】彝文经典《梅葛》主要内容是神话传说。</w:t>
      </w:r>
    </w:p>
    <w:p w14:paraId="5EDF2B4B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7CE9CBF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10.彝文书法中，"ꉲ"字属于（）（2分）</w:t>
      </w:r>
    </w:p>
    <w:p w14:paraId="5F97C9C1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A.独体字B.合体字C.会意字D.形声字</w:t>
      </w:r>
    </w:p>
    <w:p w14:paraId="3B1880F2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【答案】A</w:t>
      </w:r>
    </w:p>
    <w:p w14:paraId="6C28B68C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【解析】彝文书法中，"ꉲ"字属于独体字。</w:t>
      </w:r>
    </w:p>
    <w:p w14:paraId="0464E496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6C6E344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二、多选题（每题4分，共20分）</w:t>
      </w:r>
    </w:p>
    <w:p w14:paraId="5C3C21B7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1.以下哪些属于彝文文献？（）（4分）</w:t>
      </w:r>
    </w:p>
    <w:p w14:paraId="38BFAD4D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A.《指路经》B.《梅葛》C.《彝族古歌》D.《彝族史诗》</w:t>
      </w:r>
    </w:p>
    <w:p w14:paraId="403CA292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【答案】A、B、C、D</w:t>
      </w:r>
    </w:p>
    <w:p w14:paraId="0D8133A9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【解析】以上均属于彝文文献。</w:t>
      </w:r>
    </w:p>
    <w:p w14:paraId="60EA13D2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E6E5EEE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2.彝文文字的特点包括（）（4分）</w:t>
      </w:r>
    </w:p>
    <w:p w14:paraId="13B5690A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A.音节文字B.书写方向右到左C.标音符号丰富D.独体字和合体字并存</w:t>
      </w:r>
    </w:p>
    <w:p w14:paraId="2CA2FF55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【答案】A、B、C、D</w:t>
      </w:r>
    </w:p>
    <w:p w14:paraId="1CC52C82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【解析】彝文文字具有以上特点。</w:t>
      </w:r>
    </w:p>
    <w:p w14:paraId="701BBFD8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E60F386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3.彝文标音符号主要用于（）（4分）</w:t>
      </w:r>
    </w:p>
    <w:p w14:paraId="120FF77F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A.记录语音B.表达语义C.辅助书写D.区分字义</w:t>
      </w:r>
    </w:p>
    <w:p w14:paraId="7DC46974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【答案】A、C</w:t>
      </w:r>
    </w:p>
    <w:p w14:paraId="379AA83B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【解析】彝文标音符号主要用于记录语音和辅助书写。</w:t>
      </w:r>
    </w:p>
    <w:p w14:paraId="11CFDF74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C752078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4.下列关于彝文文化的说法，正确的有（）（4分）</w:t>
      </w:r>
    </w:p>
    <w:p w14:paraId="1424A686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A.彝文是彝族的重要文化遗产B.彝文文献丰富多样C.彝文书写复杂难学D.彝文在现代社会仍有重要地位</w:t>
      </w:r>
    </w:p>
    <w:p w14:paraId="0586DEF7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【答案】A、B、D</w:t>
      </w:r>
    </w:p>
    <w:p w14:paraId="4143B6D4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【解析】以上说法均正确。</w:t>
      </w:r>
    </w:p>
    <w:p w14:paraId="7F1436A4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FCDEE84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5.彝文书法艺术的特点包括（）（4分）</w:t>
      </w:r>
    </w:p>
    <w:p w14:paraId="370D39E9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A.线条流畅B.结构严谨C.变化丰富D.风格多样</w:t>
      </w:r>
    </w:p>
    <w:p w14:paraId="501D76AC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【答案】A、B、C、D</w:t>
      </w:r>
    </w:p>
    <w:p w14:paraId="2CCDAD4E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【解析】彝文书法艺术具有以上特点。</w:t>
      </w:r>
    </w:p>
    <w:p w14:paraId="1DC1E121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409B432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三、填空题（每题4分，共24分）</w:t>
      </w:r>
    </w:p>
    <w:p w14:paraId="09A29164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1.彝文文字体系属于______文字体系。（4分）</w:t>
      </w:r>
    </w:p>
    <w:p w14:paraId="3650F03F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【答案】音节文字</w:t>
      </w:r>
    </w:p>
    <w:p w14:paraId="681964E0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【解析】彝文文字体系属于音节文字体系。</w:t>
      </w:r>
    </w:p>
    <w:p w14:paraId="4ACF5E93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7AE9110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2.彝文文献《梅葛》主要内容是______。（4分）</w:t>
      </w:r>
    </w:p>
    <w:p w14:paraId="08739955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【答案】神话传说</w:t>
      </w:r>
    </w:p>
    <w:p w14:paraId="53602F9E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【解析】彝文文献《梅葛》主要内容是神话传说。</w:t>
      </w:r>
    </w:p>
    <w:p w14:paraId="728B861F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0610128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3.彝文书写时，一般从______方向书写。（4分）</w:t>
      </w:r>
    </w:p>
    <w:p w14:paraId="275EA759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【答案】右到左</w:t>
      </w:r>
    </w:p>
    <w:p w14:paraId="0741CB75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【解析】彝文书写时，一般从右到左方向书写。</w:t>
      </w:r>
    </w:p>
    <w:p w14:paraId="4C4F1160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DCEC2C4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4.彝文标音符号"ኀ"表示______。（4分）</w:t>
      </w:r>
    </w:p>
    <w:p w14:paraId="2B14E6D7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【答案】a</w:t>
      </w:r>
    </w:p>
    <w:p w14:paraId="7929A510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【解析】彝文标音符号"ኀ"表示元音"a"。</w:t>
      </w:r>
    </w:p>
    <w:p w14:paraId="244018E7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730BDAE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5.彝文单词"ꉲꉸ"表示______。（4分）</w:t>
      </w:r>
    </w:p>
    <w:p w14:paraId="6749483E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【答案】家</w:t>
      </w:r>
    </w:p>
    <w:p w14:paraId="152B6D92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【解析】彝文单词"ꉲꉸ"表示"家"。</w:t>
      </w:r>
    </w:p>
    <w:p w14:paraId="52BF01BA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B0409F2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6.彝文书法中，"ꉲ"字属于______。（4分）</w:t>
      </w:r>
    </w:p>
    <w:p w14:paraId="3D954F16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【答案】独体字</w:t>
      </w:r>
    </w:p>
    <w:p w14:paraId="759C0867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【解析】彝文书法中，"ꉲ"字属于独体字。</w:t>
      </w:r>
    </w:p>
    <w:p w14:paraId="43504FD3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010B19F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四、判断题（每题2分，共20分）</w:t>
      </w:r>
    </w:p>
    <w:p w14:paraId="696C57FE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1.彝文文字属于表意文字体系。（）（2分）</w:t>
      </w:r>
    </w:p>
    <w:p w14:paraId="7279DEAE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【答案】（×）</w:t>
      </w:r>
    </w:p>
    <w:p w14:paraId="15799A16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【解析】彝文文字属于音节文字体系，不是表意文字体系。</w:t>
      </w:r>
    </w:p>
    <w:p w14:paraId="280B58C5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D6D7A29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2.彝文文献《指路经》主要用于宗教仪式。（）（2分）</w:t>
      </w:r>
    </w:p>
    <w:p w14:paraId="61DEEE60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【答案】（√）</w:t>
      </w:r>
    </w:p>
    <w:p w14:paraId="406F891E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【解析】彝文文献《指路经》主要用于宗教仪式。</w:t>
      </w:r>
    </w:p>
    <w:p w14:paraId="48171B65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0785F7C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3.彝文书写时，一般从左到右方向书写。（）（2分）</w:t>
      </w:r>
    </w:p>
    <w:p w14:paraId="2FC94DEF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【答案】（×）</w:t>
      </w:r>
    </w:p>
    <w:p w14:paraId="7E283907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【解析】彝文书写时，一般从右到左方向书写。</w:t>
      </w:r>
    </w:p>
    <w:p w14:paraId="3EF1B49D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769E83D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4.彝文单词"ꉲꉿ"表示"你好"。（）（2分）</w:t>
      </w:r>
    </w:p>
    <w:p w14:paraId="2C0F84ED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【答案】（√）</w:t>
      </w:r>
    </w:p>
    <w:p w14:paraId="704E8A1A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【解析】彝文单词"ꉲꉿ"表示"你好"。</w:t>
      </w:r>
    </w:p>
    <w:p w14:paraId="049618F0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B52F866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5.彝文书法艺术风格多样。（）（2分）</w:t>
      </w:r>
    </w:p>
    <w:p w14:paraId="155C13DF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【答案】（√）</w:t>
      </w:r>
    </w:p>
    <w:p w14:paraId="7CB5E97B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【解析】彝文书法艺术风格多样。</w:t>
      </w:r>
    </w:p>
    <w:p w14:paraId="6E3E09F8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8C5F240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6.彝文标音符号主要用于表达语义。（）（2分）</w:t>
      </w:r>
    </w:p>
    <w:p w14:paraId="245BCE69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【答案】（×）</w:t>
      </w:r>
    </w:p>
    <w:p w14:paraId="5CB7E4CC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【解析】彝文标音符号主要用于记录语音，不是表达语义。</w:t>
      </w:r>
    </w:p>
    <w:p w14:paraId="29E7E876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95AF673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7.彝文文献《梅葛》主要内容是历史记载。（）（2分）</w:t>
      </w:r>
    </w:p>
    <w:p w14:paraId="49C6E173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【答案】（×）</w:t>
      </w:r>
    </w:p>
    <w:p w14:paraId="20F7155D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【解析】彝文文献《梅葛》主要内容是神话传说。</w:t>
      </w:r>
    </w:p>
    <w:p w14:paraId="4D73FFBB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23D8A7A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8.彝文文字属于音素文字体系。（）（2分）</w:t>
      </w:r>
    </w:p>
    <w:p w14:paraId="5CB06BCD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【答案】（×）</w:t>
      </w:r>
    </w:p>
    <w:p w14:paraId="178CC9EA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【解析】彝文文字属于音节文字体系，不是音素文字体系。</w:t>
      </w:r>
    </w:p>
    <w:p w14:paraId="365C660D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77C8D30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9.彝文单词"ꉲꉸ"表示"太阳"。（）（2分）</w:t>
      </w:r>
    </w:p>
    <w:p w14:paraId="3B54A54B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【答案】（×）</w:t>
      </w:r>
    </w:p>
    <w:p w14:paraId="05FC93C6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【解析】彝文单词"ꉲꉸ"表示"家"，不是"太阳"。</w:t>
      </w:r>
    </w:p>
    <w:p w14:paraId="23B92AFF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364B0B5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10.彝文书法中，"ꉲ"字属于合体字。（）（2分）</w:t>
      </w:r>
    </w:p>
    <w:p w14:paraId="0028CBE4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【答案】（×）</w:t>
      </w:r>
    </w:p>
    <w:p w14:paraId="5F2255EB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【解析】彝文书法中，"ꉲ"字属于独体字。</w:t>
      </w:r>
    </w:p>
    <w:p w14:paraId="5015BFAD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E00E746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五、简答题（每题5分，共10分）</w:t>
      </w:r>
    </w:p>
    <w:p w14:paraId="219AD9AC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1.简述彝文文字的特点。（5分）</w:t>
      </w:r>
    </w:p>
    <w:p w14:paraId="35EC3966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【答案】</w:t>
      </w:r>
    </w:p>
    <w:p w14:paraId="4C79D68D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彝文文字属于音节文字体系，书写方向一般从右到左，标音符号丰富，独体字和合体字并存，具有线条流畅、结构严谨、变化丰富、风格多样的书法艺术特点。</w:t>
      </w:r>
    </w:p>
    <w:p w14:paraId="093D7A7F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5837A67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2.简述彝文文献《梅葛》的主要内容及其意义。（5分）</w:t>
      </w:r>
    </w:p>
    <w:p w14:paraId="4FD34289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【答案】</w:t>
      </w:r>
    </w:p>
    <w:p w14:paraId="32900780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彝文文献《梅葛》主要内容是神话传说，记录了彝族古代的宇宙观、自然观和社会生活，具有重要的历史文化价值和宗教意义。</w:t>
      </w:r>
    </w:p>
    <w:p w14:paraId="074C4EB9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0A6C485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六、分析题（每题10分，共20分）</w:t>
      </w:r>
    </w:p>
    <w:p w14:paraId="5CF3C3E9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1.分析彝文文字体系的形成及其在彝族文化中的地位。（10分）</w:t>
      </w:r>
    </w:p>
    <w:p w14:paraId="75B86907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【答案】</w:t>
      </w:r>
    </w:p>
    <w:p w14:paraId="1A3E92DC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彝文文字体系的形成经历了长期的历史演变，融合了多种文化元素，形成了独特的文字体系。彝文文字在彝族文化中具有重要地位，是记录彝族历史、宗教、文学的重要工具，也是传承彝族文化的重要载体。</w:t>
      </w:r>
    </w:p>
    <w:p w14:paraId="634461EC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3C8AA45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2.分析彝文书法艺术的特点及其在现代社会中的传承与发展。（10分）</w:t>
      </w:r>
    </w:p>
    <w:p w14:paraId="6224891A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【答案】</w:t>
      </w:r>
    </w:p>
    <w:p w14:paraId="5AC394E8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彝文书法艺术具有线条流畅、结构严谨、变化丰富、风格多样的特点，展现了彝族人民的智慧和审美情趣。在现代社会中，彝文书法艺术通过教育传承、文化交流等方式得到传承与发展，成为彝族文化的重要瑰宝。</w:t>
      </w:r>
    </w:p>
    <w:p w14:paraId="63EB1387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2BF9747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七、综合应用题（每题25分，共25分）</w:t>
      </w:r>
    </w:p>
    <w:p w14:paraId="739C9DD0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1.请结合实际，谈谈如何保护和传承彝文文字及其文化。（25分）</w:t>
      </w:r>
    </w:p>
    <w:p w14:paraId="61723104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【答案】</w:t>
      </w:r>
    </w:p>
    <w:p w14:paraId="0A7606F6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保护和传承彝文文字及其文化需要从多个方面入手：</w:t>
      </w:r>
    </w:p>
    <w:p w14:paraId="2A231AD6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（1）加强教育传承：通过学校教育、社区教育等方式，让更多人了解和学习彝文文字，提高彝族青少年的文化认同感和自豪感。</w:t>
      </w:r>
    </w:p>
    <w:p w14:paraId="2D5D0B0F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（2）推动文化研究：加强对彝文文献、彝文书法艺术等方面的研究，深入挖掘彝文文化的内涵和价值。</w:t>
      </w:r>
    </w:p>
    <w:p w14:paraId="068C2870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（3）促进文化交流：通过举办彝文文化艺术活动、展览等方式，促进彝文文化的传播和交流，增强民族文化认同感。</w:t>
      </w:r>
    </w:p>
    <w:p w14:paraId="2FAC2962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（4）利用现代技术：利用互联网、移动应用等现代技术手段，开发彝文学习资源，方便更多人学习和使用彝文文字。</w:t>
      </w:r>
    </w:p>
    <w:p w14:paraId="7811F985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（5）政策支持：政府应出台相关政策，支持彝文文字及其文化的保护和传承工作，提供必要的资金和资源保障。</w:t>
      </w:r>
    </w:p>
    <w:p w14:paraId="3B37C3DE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592EEE2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标准答案：</w:t>
      </w:r>
    </w:p>
    <w:p w14:paraId="271C10F0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一、单选题</w:t>
      </w:r>
    </w:p>
    <w:p w14:paraId="234EAF6F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1.A2.B3.C4.A5.A6.B7.B8.C9.A10.A</w:t>
      </w:r>
    </w:p>
    <w:p w14:paraId="2C28751B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C87A445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二、多选题</w:t>
      </w:r>
    </w:p>
    <w:p w14:paraId="1AC1DD25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1.A、B、C、D2.A、B、C、D3.A、C4.A、B、D5.A、B、C、D</w:t>
      </w:r>
    </w:p>
    <w:p w14:paraId="75D66C45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0AE9260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三、填空题</w:t>
      </w:r>
    </w:p>
    <w:p w14:paraId="730B70B7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1.音节文字2.神话传说3.右到左4.a5.家6.独体字</w:t>
      </w:r>
    </w:p>
    <w:p w14:paraId="0F130A5B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2FED7D6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四、判断题</w:t>
      </w:r>
    </w:p>
    <w:p w14:paraId="6FAFADCA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1.（×）2.（√）3.（×）4.（√）5.（√）6.（×）7.（×）8.（×）9.（×）10.（×）</w:t>
      </w:r>
    </w:p>
    <w:p w14:paraId="231BB89A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CA6BDC5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五、简答题</w:t>
      </w:r>
    </w:p>
    <w:p w14:paraId="0F8942FD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1.彝文文字属于音节文字体系，书写方向一般从右到左，标音符号丰富，独体字和合体字并存，具有线条流畅、结构严谨、变化丰富、风格多样的书法艺术特点。</w:t>
      </w:r>
    </w:p>
    <w:p w14:paraId="255C359D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2.彝文文献《梅葛》主要内容是神话传说，记录了彝族古代的宇宙观、自然观和社会生活，具有重要的历史文化价值和宗教意义。</w:t>
      </w:r>
    </w:p>
    <w:p w14:paraId="08594BF4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1717B6BE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六、分析题</w:t>
      </w:r>
    </w:p>
    <w:p w14:paraId="1AEC8790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1.彝文文字体系的形成经历了长期的历史演变，融合了多种文化元素，形成了独特的文字体系。彝文文字在彝族文化中具有重要地位，是记录彝族历史、宗教、文学的重要工具，也是传承彝族文化的重要载体。</w:t>
      </w:r>
    </w:p>
    <w:p w14:paraId="49DEC85C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彝文书法艺术具有线条流畅、结构严谨、变化丰富、风格多样的特点，展现了彝族人民的智慧和审美情趣。在现代社会中，彝文书法艺术通过教育传承、文化交流等方式得到传承与发展，成为彝族文化的重要瑰宝。</w:t>
      </w:r>
    </w:p>
    <w:p w14:paraId="023D787F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516E119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七、综合应用题</w:t>
      </w:r>
    </w:p>
    <w:p w14:paraId="38BAC3FE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保护和传承彝文文字及其文化需要从多个方面入手：</w:t>
      </w:r>
    </w:p>
    <w:p w14:paraId="74A4ACEF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（1）加强教育传承：通过学校教育、社区教育等方式，让更多人了解和学习彝文文字，提高彝族青少年的文化认同感和自豪感。</w:t>
      </w:r>
    </w:p>
    <w:p w14:paraId="7452832A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（2）推动文化研究：加强对彝文文献、彝文书法艺术等方面的研究，深入挖掘彝文文化的内涵和价值。</w:t>
      </w:r>
    </w:p>
    <w:p w14:paraId="66B578F6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（3）促进文化交流：通过举办彝文文化艺术活动、展览等方式，促进彝文文化的传播和交流，增强民族文化认同感。</w:t>
      </w:r>
    </w:p>
    <w:p w14:paraId="517BBB24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（4）利用现代技术：利用互联网、移动应用等现代技术手段，开发彝文学习资源，方便更多人学习和使用彝文文字。</w:t>
      </w:r>
    </w:p>
    <w:p w14:paraId="79970FD2">
      <w:pPr>
        <w:numPr>
          <w:ilvl w:val="0"/>
          <w:numId w:val="0"/>
        </w:numPr>
        <w:bidi w:val="0"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（5）政策支持：政府应出台相关政策，支持彝文文字及其文化的保护和传承工作，提供必要的资金和资源保障。</w:t>
      </w:r>
      <w:bookmarkEnd w:id="0"/>
      <w:bookmarkStart w:id="1" w:name="table"/>
      <w:bookmarkEnd w:id="1"/>
    </w:p>
    <w:sectPr>
      <w:pgSz w:w="12240" w:h="15840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720"/>
  <w:noPunctuationKerning w:val="1"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A77B3E"/>
    <w:rsid w:val="00CA2A55"/>
    <w:rsid w:val="031E523A"/>
    <w:rsid w:val="04BD4B2F"/>
    <w:rsid w:val="1456722A"/>
    <w:rsid w:val="15C9571F"/>
    <w:rsid w:val="22AC36A5"/>
    <w:rsid w:val="3F6F1F34"/>
    <w:rsid w:val="4F4372F8"/>
    <w:rsid w:val="5DBD162F"/>
    <w:rsid w:val="5EEB0A34"/>
    <w:rsid w:val="6F0D089A"/>
    <w:rsid w:val="7CE74303"/>
    <w:rsid w:val="7D5731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9</Pages>
  <Words>0</Words>
  <Characters>0</Characters>
  <Lines>1</Lines>
  <Paragraphs>1</Paragraphs>
  <TotalTime>6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2022-09-16T05:34:00Z</dcterms:created>
  <dc:creator>zdr</dc:creator>
  <cp:lastModifiedBy>ae.ssh</cp:lastModifiedBy>
  <dcterms:modified xsi:type="dcterms:W3CDTF">2026-05-20T14:09:54Z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3A0548DCD60545D28B2E102DA4434120</vt:lpwstr>
  </property>
  <property fmtid="{D5CDD505-2E9C-101B-9397-08002B2CF9AE}" pid="3" name="KSOProductBuildVer">
    <vt:lpwstr>2052-12.1.0.26375</vt:lpwstr>
  </property>
  <property fmtid="{D5CDD505-2E9C-101B-9397-08002B2CF9AE}" pid="4" name="KSOTemplateDocerSaveRecord">
    <vt:lpwstr>eyJoZGlkIjoiNDI1ZmQxMWZlNTJkZjY3YTRmYjBiZDM2MTliNzc1Y2IiLCJ1c2VySWQiOiIyNTU3Mjg4MTYifQ==</vt:lpwstr>
  </property>
</Properties>
</file>